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37E7" w:rsidRDefault="00000000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Nichole (Nikki) Hazel</w:t>
      </w:r>
    </w:p>
    <w:p w14:paraId="00000002" w14:textId="031599F6" w:rsidR="008E37E7" w:rsidRDefault="00000000">
      <w:pPr>
        <w:spacing w:line="240" w:lineRule="auto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>774-366-4205</w:t>
      </w:r>
      <w:r w:rsidR="004E4243">
        <w:rPr>
          <w:rFonts w:ascii="Calibri" w:eastAsia="Calibri" w:hAnsi="Calibri" w:cs="Calibri"/>
        </w:rPr>
        <w:t xml:space="preserve"> </w:t>
      </w:r>
      <w:hyperlink r:id="rId6" w:history="1">
        <w:r w:rsidR="004E4243" w:rsidRPr="004E4243">
          <w:rPr>
            <w:rStyle w:val="Hyperlink"/>
            <w:rFonts w:ascii="Calibri" w:eastAsia="Calibri" w:hAnsi="Calibri" w:cs="Calibri"/>
            <w:color w:val="000000" w:themeColor="text1"/>
            <w:u w:val="none"/>
          </w:rPr>
          <w:t xml:space="preserve">|| </w:t>
        </w:r>
        <w:r w:rsidR="004E4243" w:rsidRPr="006E78F4">
          <w:rPr>
            <w:rStyle w:val="Hyperlink"/>
            <w:rFonts w:ascii="Calibri" w:eastAsia="Calibri" w:hAnsi="Calibri" w:cs="Calibri"/>
          </w:rPr>
          <w:t>nhazel223@gmail.com</w:t>
        </w:r>
      </w:hyperlink>
    </w:p>
    <w:p w14:paraId="0E3D66BF" w14:textId="3FBA525C" w:rsidR="00581ED4" w:rsidRDefault="00581ED4">
      <w:pPr>
        <w:spacing w:line="240" w:lineRule="auto"/>
        <w:rPr>
          <w:rFonts w:ascii="Calibri" w:eastAsia="Calibri" w:hAnsi="Calibri" w:cs="Calibri"/>
          <w:color w:val="0000FF"/>
          <w:u w:val="single"/>
        </w:rPr>
      </w:pPr>
      <w:r w:rsidRPr="00581ED4">
        <w:rPr>
          <w:rFonts w:ascii="Calibri" w:eastAsia="Calibri" w:hAnsi="Calibri" w:cs="Calibri"/>
          <w:color w:val="0000FF"/>
          <w:u w:val="single"/>
        </w:rPr>
        <w:t>https://nikkihazel.wixsite.com/artist</w:t>
      </w:r>
    </w:p>
    <w:p w14:paraId="6687DF2E" w14:textId="77777777" w:rsidR="00581ED4" w:rsidRDefault="00581ED4">
      <w:pPr>
        <w:spacing w:line="240" w:lineRule="auto"/>
      </w:pPr>
    </w:p>
    <w:p w14:paraId="00000003" w14:textId="77777777" w:rsidR="008E37E7" w:rsidRDefault="008E37E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8E37E7" w:rsidRDefault="008E37E7">
      <w:pPr>
        <w:spacing w:line="240" w:lineRule="auto"/>
        <w:rPr>
          <w:rFonts w:ascii="Calibri" w:eastAsia="Calibri" w:hAnsi="Calibri" w:cs="Calibri"/>
          <w:sz w:val="24"/>
          <w:szCs w:val="24"/>
        </w:rPr>
        <w:sectPr w:rsidR="008E37E7">
          <w:pgSz w:w="12240" w:h="15840"/>
          <w:pgMar w:top="630" w:right="1080" w:bottom="1440" w:left="1080" w:header="720" w:footer="720" w:gutter="0"/>
          <w:pgNumType w:start="1"/>
          <w:cols w:num="2" w:space="720" w:equalWidth="0">
            <w:col w:w="4680" w:space="720"/>
            <w:col w:w="4680" w:space="0"/>
          </w:cols>
        </w:sectPr>
      </w:pPr>
    </w:p>
    <w:p w14:paraId="00000005" w14:textId="77777777" w:rsidR="008E37E7" w:rsidRDefault="008E37E7">
      <w:pPr>
        <w:spacing w:line="240" w:lineRule="auto"/>
        <w:rPr>
          <w:rFonts w:ascii="Calibri" w:eastAsia="Calibri" w:hAnsi="Calibri" w:cs="Calibri"/>
          <w:b/>
          <w:color w:val="366091"/>
        </w:rPr>
      </w:pPr>
    </w:p>
    <w:p w14:paraId="00000006" w14:textId="0A3E4F4E" w:rsidR="008E37E7" w:rsidRDefault="00000000">
      <w:pPr>
        <w:spacing w:line="240" w:lineRule="auto"/>
        <w:ind w:left="1710" w:hanging="17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>Skills:</w:t>
      </w:r>
      <w:r>
        <w:rPr>
          <w:rFonts w:ascii="Calibri" w:eastAsia="Calibri" w:hAnsi="Calibri" w:cs="Calibri"/>
        </w:rPr>
        <w:t xml:space="preserve"> Adobe Illustrator and Photoshop, Drawing &amp; Painting (digital and traditional), </w:t>
      </w:r>
      <w:r w:rsidR="00581ED4">
        <w:rPr>
          <w:rFonts w:ascii="Calibri" w:eastAsia="Calibri" w:hAnsi="Calibri" w:cs="Calibri"/>
        </w:rPr>
        <w:t>flexible art style</w:t>
      </w:r>
    </w:p>
    <w:p w14:paraId="00000007" w14:textId="04D19B8B" w:rsidR="008E37E7" w:rsidRDefault="00000000">
      <w:pPr>
        <w:spacing w:line="240" w:lineRule="auto"/>
        <w:ind w:left="1710" w:hanging="17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>Additional Skills:</w:t>
      </w:r>
      <w:r>
        <w:rPr>
          <w:rFonts w:ascii="Calibri" w:eastAsia="Calibri" w:hAnsi="Calibri" w:cs="Calibri"/>
        </w:rPr>
        <w:t xml:space="preserve"> Project management, client communications, networking</w:t>
      </w:r>
      <w:r w:rsidR="00581ED4">
        <w:rPr>
          <w:rFonts w:ascii="Calibri" w:eastAsia="Calibri" w:hAnsi="Calibri" w:cs="Calibri"/>
        </w:rPr>
        <w:t xml:space="preserve">, team building, </w:t>
      </w:r>
      <w:r w:rsidR="004E4243">
        <w:rPr>
          <w:rFonts w:ascii="Calibri" w:eastAsia="Calibri" w:hAnsi="Calibri" w:cs="Calibri"/>
        </w:rPr>
        <w:t>affirming.</w:t>
      </w:r>
    </w:p>
    <w:p w14:paraId="00000008" w14:textId="77777777" w:rsidR="008E37E7" w:rsidRDefault="008E37E7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00000009" w14:textId="77777777" w:rsidR="008E37E7" w:rsidRDefault="00000000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 xml:space="preserve">Work Experience </w:t>
      </w:r>
    </w:p>
    <w:p w14:paraId="0000000A" w14:textId="0F363D97" w:rsidR="008E37E7" w:rsidRDefault="004E424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Spring </w:t>
      </w:r>
      <w:r w:rsidR="00000000">
        <w:rPr>
          <w:rFonts w:ascii="Calibri" w:eastAsia="Calibri" w:hAnsi="Calibri" w:cs="Calibri"/>
        </w:rPr>
        <w:t xml:space="preserve">2023 | </w:t>
      </w:r>
      <w:r w:rsidR="00000000">
        <w:rPr>
          <w:rFonts w:ascii="Calibri" w:eastAsia="Calibri" w:hAnsi="Calibri" w:cs="Calibri"/>
          <w:b/>
        </w:rPr>
        <w:t>Remote Paid-Intern,</w:t>
      </w:r>
      <w:r w:rsidR="00000000">
        <w:rPr>
          <w:rFonts w:ascii="Calibri" w:eastAsia="Calibri" w:hAnsi="Calibri" w:cs="Calibri"/>
        </w:rPr>
        <w:t xml:space="preserve"> </w:t>
      </w:r>
      <w:r w:rsidR="00000000">
        <w:rPr>
          <w:rFonts w:ascii="Calibri" w:eastAsia="Calibri" w:hAnsi="Calibri" w:cs="Calibri"/>
          <w:i/>
        </w:rPr>
        <w:t>Open Pixel Animation Studios</w:t>
      </w:r>
      <w:r w:rsidR="00000000">
        <w:rPr>
          <w:rFonts w:ascii="Calibri" w:eastAsia="Calibri" w:hAnsi="Calibri" w:cs="Calibri"/>
        </w:rPr>
        <w:t xml:space="preserve"> for Spring 2023 semester at MWCC </w:t>
      </w:r>
    </w:p>
    <w:p w14:paraId="0000000B" w14:textId="55924E39" w:rsidR="008E37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Help designed main character ‘Milo’s’ facial expressions for character rig set </w:t>
      </w:r>
      <w:r w:rsidR="000A2CB4">
        <w:rPr>
          <w:rFonts w:ascii="Calibri" w:eastAsia="Calibri" w:hAnsi="Calibri" w:cs="Calibri"/>
          <w:color w:val="000000"/>
        </w:rPr>
        <w:t>up.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0C" w14:textId="579F2EA3" w:rsidR="008E37E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Edited a main character to provide additional background </w:t>
      </w:r>
      <w:r w:rsidR="000A2CB4">
        <w:rPr>
          <w:rFonts w:ascii="Calibri" w:eastAsia="Calibri" w:hAnsi="Calibri" w:cs="Calibri"/>
          <w:color w:val="000000"/>
        </w:rPr>
        <w:t>characters.</w:t>
      </w:r>
    </w:p>
    <w:p w14:paraId="46E85586" w14:textId="05AA4531" w:rsidR="000A2CB4" w:rsidRDefault="000A2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Created illustrations for blog posts and social media.</w:t>
      </w:r>
    </w:p>
    <w:p w14:paraId="0000000D" w14:textId="07204237" w:rsidR="008E37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Summer 2022 |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Spotlight-</w:t>
      </w:r>
      <w:r w:rsidR="000A2CB4">
        <w:rPr>
          <w:rFonts w:ascii="Calibri" w:eastAsia="Calibri" w:hAnsi="Calibri" w:cs="Calibri"/>
          <w:b/>
        </w:rPr>
        <w:t>Operator,</w:t>
      </w:r>
      <w:r w:rsidR="000A2CB4">
        <w:rPr>
          <w:rFonts w:ascii="Calibri" w:eastAsia="Calibri" w:hAnsi="Calibri" w:cs="Calibri"/>
        </w:rPr>
        <w:t xml:space="preserve"> production</w:t>
      </w:r>
      <w:r>
        <w:rPr>
          <w:rFonts w:ascii="Calibri" w:eastAsia="Calibri" w:hAnsi="Calibri" w:cs="Calibri"/>
        </w:rPr>
        <w:t xml:space="preserve"> of </w:t>
      </w:r>
      <w:r>
        <w:rPr>
          <w:rFonts w:ascii="Calibri" w:eastAsia="Calibri" w:hAnsi="Calibri" w:cs="Calibri"/>
          <w:i/>
        </w:rPr>
        <w:t>Jekyll and Hyde</w:t>
      </w:r>
      <w:r>
        <w:rPr>
          <w:rFonts w:ascii="Calibri" w:eastAsia="Calibri" w:hAnsi="Calibri" w:cs="Calibri"/>
        </w:rPr>
        <w:t xml:space="preserve"> | Monty Technical School, Fitchburg, MA</w:t>
      </w:r>
    </w:p>
    <w:p w14:paraId="0000000E" w14:textId="768FBE35" w:rsidR="008E37E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Worked directly with the Director and Producer to determine the appropriate tone for each </w:t>
      </w:r>
      <w:r w:rsidR="000A2CB4">
        <w:rPr>
          <w:rFonts w:ascii="Calibri" w:eastAsia="Calibri" w:hAnsi="Calibri" w:cs="Calibri"/>
          <w:color w:val="000000"/>
        </w:rPr>
        <w:t>scene.</w:t>
      </w:r>
    </w:p>
    <w:p w14:paraId="0000000F" w14:textId="26E9B48D" w:rsidR="008E37E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Worked through technical challenges on the fly during </w:t>
      </w:r>
      <w:r w:rsidR="000A2CB4">
        <w:rPr>
          <w:rFonts w:ascii="Calibri" w:eastAsia="Calibri" w:hAnsi="Calibri" w:cs="Calibri"/>
          <w:color w:val="000000"/>
        </w:rPr>
        <w:t>productions.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0" w14:textId="0FE1879A" w:rsidR="008E37E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Trained for 1 week </w:t>
      </w:r>
      <w:r w:rsidR="000A2CB4"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</w:rPr>
        <w:t xml:space="preserve"> </w:t>
      </w:r>
      <w:r w:rsidR="000A2CB4">
        <w:rPr>
          <w:rFonts w:ascii="Calibri" w:eastAsia="Calibri" w:hAnsi="Calibri" w:cs="Calibri"/>
          <w:color w:val="000000"/>
        </w:rPr>
        <w:t>technical</w:t>
      </w:r>
      <w:r>
        <w:rPr>
          <w:rFonts w:ascii="Calibri" w:eastAsia="Calibri" w:hAnsi="Calibri" w:cs="Calibri"/>
          <w:color w:val="000000"/>
        </w:rPr>
        <w:t xml:space="preserve"> skills and </w:t>
      </w:r>
      <w:r w:rsidR="000A2CB4">
        <w:rPr>
          <w:rFonts w:ascii="Calibri" w:eastAsia="Calibri" w:hAnsi="Calibri" w:cs="Calibri"/>
          <w:color w:val="000000"/>
        </w:rPr>
        <w:t>production</w:t>
      </w:r>
      <w:r>
        <w:rPr>
          <w:rFonts w:ascii="Calibri" w:eastAsia="Calibri" w:hAnsi="Calibri" w:cs="Calibri"/>
          <w:color w:val="000000"/>
        </w:rPr>
        <w:t xml:space="preserve"> </w:t>
      </w:r>
      <w:r w:rsidR="000A2CB4">
        <w:rPr>
          <w:rFonts w:ascii="Calibri" w:eastAsia="Calibri" w:hAnsi="Calibri" w:cs="Calibri"/>
          <w:color w:val="000000"/>
        </w:rPr>
        <w:t>coordination.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1" w14:textId="4F6F64AC" w:rsidR="008E37E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</w:t>
      </w:r>
      <w:r w:rsidR="004E4243">
        <w:rPr>
          <w:rFonts w:ascii="Calibri" w:eastAsia="Calibri" w:hAnsi="Calibri" w:cs="Calibri"/>
        </w:rPr>
        <w:t>0-Present</w:t>
      </w:r>
      <w:r>
        <w:rPr>
          <w:rFonts w:ascii="Calibri" w:eastAsia="Calibri" w:hAnsi="Calibri" w:cs="Calibri"/>
          <w:b/>
        </w:rPr>
        <w:t xml:space="preserve"> | Digital Illustrator,</w:t>
      </w:r>
      <w:r>
        <w:rPr>
          <w:rFonts w:ascii="Calibri" w:eastAsia="Calibri" w:hAnsi="Calibri" w:cs="Calibri"/>
        </w:rPr>
        <w:t xml:space="preserve"> Paid Commissions</w:t>
      </w:r>
    </w:p>
    <w:p w14:paraId="00000012" w14:textId="0B8FE442" w:rsidR="008E37E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Communicated with ~15 clients through gathering initial questions, working </w:t>
      </w:r>
      <w:r w:rsidR="000A2CB4">
        <w:rPr>
          <w:rFonts w:ascii="Calibri" w:eastAsia="Calibri" w:hAnsi="Calibri" w:cs="Calibri"/>
          <w:color w:val="000000"/>
        </w:rPr>
        <w:t>off</w:t>
      </w:r>
      <w:r>
        <w:rPr>
          <w:rFonts w:ascii="Calibri" w:eastAsia="Calibri" w:hAnsi="Calibri" w:cs="Calibri"/>
          <w:color w:val="000000"/>
        </w:rPr>
        <w:t xml:space="preserve"> references, and receiving feedback. </w:t>
      </w:r>
    </w:p>
    <w:p w14:paraId="00000013" w14:textId="133CCC5A" w:rsidR="008E37E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Learned to work </w:t>
      </w:r>
      <w:r w:rsidR="000A2CB4">
        <w:rPr>
          <w:rFonts w:ascii="Calibri" w:eastAsia="Calibri" w:hAnsi="Calibri" w:cs="Calibri"/>
          <w:color w:val="000000"/>
        </w:rPr>
        <w:t>off</w:t>
      </w:r>
      <w:r>
        <w:rPr>
          <w:rFonts w:ascii="Calibri" w:eastAsia="Calibri" w:hAnsi="Calibri" w:cs="Calibri"/>
          <w:color w:val="000000"/>
        </w:rPr>
        <w:t xml:space="preserve"> existing assets to recreate a clean </w:t>
      </w:r>
      <w:r w:rsidR="000A2CB4">
        <w:rPr>
          <w:rFonts w:ascii="Calibri" w:eastAsia="Calibri" w:hAnsi="Calibri" w:cs="Calibri"/>
          <w:color w:val="000000"/>
        </w:rPr>
        <w:t>version.</w:t>
      </w:r>
    </w:p>
    <w:p w14:paraId="00000014" w14:textId="77777777" w:rsidR="008E37E7" w:rsidRDefault="008E37E7">
      <w:pPr>
        <w:spacing w:line="240" w:lineRule="auto"/>
        <w:rPr>
          <w:rFonts w:ascii="Calibri" w:eastAsia="Calibri" w:hAnsi="Calibri" w:cs="Calibri"/>
          <w:b/>
          <w:color w:val="366091"/>
          <w:sz w:val="24"/>
          <w:szCs w:val="24"/>
        </w:rPr>
      </w:pPr>
    </w:p>
    <w:p w14:paraId="00000015" w14:textId="77777777" w:rsidR="008E37E7" w:rsidRDefault="00000000">
      <w:pPr>
        <w:spacing w:line="240" w:lineRule="auto"/>
        <w:rPr>
          <w:rFonts w:ascii="Calibri" w:eastAsia="Calibri" w:hAnsi="Calibri" w:cs="Calibri"/>
          <w:b/>
          <w:color w:val="366091"/>
          <w:sz w:val="24"/>
          <w:szCs w:val="24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>Exhibitions and Collaborative Projects</w:t>
      </w:r>
    </w:p>
    <w:p w14:paraId="00000016" w14:textId="1A4902C2" w:rsidR="008E37E7" w:rsidRDefault="000A2CB4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2023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>Fitchburg Art Museum’s, Community Gallery</w:t>
      </w:r>
      <w:r>
        <w:rPr>
          <w:rFonts w:ascii="Calibri" w:eastAsia="Calibri" w:hAnsi="Calibri" w:cs="Calibri"/>
          <w:i/>
        </w:rPr>
        <w:t>: MWCC Art Students Exhibition</w:t>
      </w:r>
      <w:r>
        <w:rPr>
          <w:rFonts w:ascii="Calibri" w:eastAsia="Calibri" w:hAnsi="Calibri" w:cs="Calibri"/>
        </w:rPr>
        <w:t xml:space="preserve">, Fitchburg MA </w:t>
      </w:r>
    </w:p>
    <w:p w14:paraId="00000017" w14:textId="77777777" w:rsidR="008E37E7" w:rsidRDefault="00000000">
      <w:pPr>
        <w:spacing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pieces from Painting II course </w:t>
      </w:r>
    </w:p>
    <w:p w14:paraId="00000018" w14:textId="77777777" w:rsidR="008E37E7" w:rsidRDefault="00000000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 xml:space="preserve">Drawing III and Painting II &amp; Painting III Exhibition, </w:t>
      </w:r>
      <w:r>
        <w:rPr>
          <w:rFonts w:ascii="Calibri" w:eastAsia="Calibri" w:hAnsi="Calibri" w:cs="Calibri"/>
        </w:rPr>
        <w:t xml:space="preserve">East Wing Gallery MWCC, Gardner, MA </w:t>
      </w:r>
    </w:p>
    <w:p w14:paraId="0000001B" w14:textId="77777777" w:rsidR="008E37E7" w:rsidRDefault="008E37E7">
      <w:pPr>
        <w:spacing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0000001C" w14:textId="77777777" w:rsidR="008E37E7" w:rsidRDefault="00000000">
      <w:pPr>
        <w:spacing w:line="240" w:lineRule="auto"/>
        <w:rPr>
          <w:rFonts w:ascii="Calibri" w:eastAsia="Calibri" w:hAnsi="Calibri" w:cs="Calibri"/>
          <w:b/>
          <w:color w:val="366091"/>
          <w:sz w:val="24"/>
          <w:szCs w:val="24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>Awards, Honors &amp; Publications</w:t>
      </w:r>
    </w:p>
    <w:p w14:paraId="4AA4404F" w14:textId="239006C8" w:rsidR="00581ED4" w:rsidRPr="00581ED4" w:rsidRDefault="00581ED4" w:rsidP="000A2CB4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2023</w:t>
      </w:r>
      <w:r>
        <w:rPr>
          <w:rFonts w:ascii="Calibri" w:eastAsia="Calibri" w:hAnsi="Calibri" w:cs="Calibri"/>
        </w:rPr>
        <w:tab/>
        <w:t xml:space="preserve">Was awarded the </w:t>
      </w:r>
      <w:r w:rsidRPr="00581ED4">
        <w:rPr>
          <w:rFonts w:ascii="Calibri" w:eastAsia="Calibri" w:hAnsi="Calibri" w:cs="Calibri"/>
          <w:i/>
          <w:iCs/>
        </w:rPr>
        <w:t>Jon Burton Award</w:t>
      </w:r>
      <w:r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</w:rPr>
        <w:t>from MWCC, a scholarship for a student going for a BA/BFA</w:t>
      </w:r>
    </w:p>
    <w:p w14:paraId="11EA3D38" w14:textId="3EF4A680" w:rsidR="000A2CB4" w:rsidRPr="000A2CB4" w:rsidRDefault="000A2CB4" w:rsidP="000A2CB4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2023</w:t>
      </w:r>
      <w:r>
        <w:rPr>
          <w:rFonts w:ascii="Calibri" w:eastAsia="Calibri" w:hAnsi="Calibri" w:cs="Calibri"/>
        </w:rPr>
        <w:tab/>
        <w:t xml:space="preserve">Work published in </w:t>
      </w:r>
      <w:r>
        <w:rPr>
          <w:rFonts w:ascii="Calibri" w:eastAsia="Calibri" w:hAnsi="Calibri" w:cs="Calibri"/>
          <w:i/>
          <w:iCs/>
        </w:rPr>
        <w:t>A Certain Slant: 2023</w:t>
      </w:r>
      <w:r>
        <w:rPr>
          <w:rFonts w:ascii="Calibri" w:eastAsia="Calibri" w:hAnsi="Calibri" w:cs="Calibri"/>
        </w:rPr>
        <w:t>, MWCC Literary Magazine. Gardner, MA</w:t>
      </w:r>
    </w:p>
    <w:p w14:paraId="1A09D627" w14:textId="70997CB4" w:rsidR="000A2CB4" w:rsidRDefault="000A2CB4" w:rsidP="000A2CB4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2023</w:t>
      </w:r>
      <w:r>
        <w:rPr>
          <w:rFonts w:ascii="Calibri" w:eastAsia="Calibri" w:hAnsi="Calibri" w:cs="Calibri"/>
        </w:rPr>
        <w:tab/>
        <w:t xml:space="preserve">Work featured in </w:t>
      </w:r>
      <w:r>
        <w:rPr>
          <w:rFonts w:ascii="Calibri" w:eastAsia="Calibri" w:hAnsi="Calibri" w:cs="Calibri"/>
          <w:i/>
        </w:rPr>
        <w:t>Sentinel and Enterprise</w:t>
      </w:r>
      <w:r>
        <w:rPr>
          <w:rFonts w:ascii="Calibri" w:eastAsia="Calibri" w:hAnsi="Calibri" w:cs="Calibri"/>
        </w:rPr>
        <w:t xml:space="preserve"> News Article titled: “Mount Wachusett Community College </w:t>
      </w: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</w:rPr>
        <w:t xml:space="preserve">Holds Special Exhibition of Student Work”. </w:t>
      </w:r>
    </w:p>
    <w:p w14:paraId="0000001D" w14:textId="77777777" w:rsidR="008E37E7" w:rsidRDefault="00000000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2021</w:t>
      </w:r>
      <w:r>
        <w:rPr>
          <w:rFonts w:ascii="Calibri" w:eastAsia="Calibri" w:hAnsi="Calibri" w:cs="Calibri"/>
        </w:rPr>
        <w:tab/>
        <w:t xml:space="preserve">1st Place student category: </w:t>
      </w:r>
      <w:r>
        <w:rPr>
          <w:rFonts w:ascii="Calibri" w:eastAsia="Calibri" w:hAnsi="Calibri" w:cs="Calibri"/>
          <w:i/>
        </w:rPr>
        <w:t>Blooming,</w:t>
      </w:r>
      <w:r>
        <w:rPr>
          <w:rFonts w:ascii="Calibri" w:eastAsia="Calibri" w:hAnsi="Calibri" w:cs="Calibri"/>
        </w:rPr>
        <w:t xml:space="preserve"> GALA Spring Art Exhibition, </w:t>
      </w:r>
      <w:proofErr w:type="spellStart"/>
      <w:r>
        <w:rPr>
          <w:rFonts w:ascii="Calibri" w:eastAsia="Calibri" w:hAnsi="Calibri" w:cs="Calibri"/>
        </w:rPr>
        <w:t>Phillipston</w:t>
      </w:r>
      <w:proofErr w:type="spellEnd"/>
      <w:r>
        <w:rPr>
          <w:rFonts w:ascii="Calibri" w:eastAsia="Calibri" w:hAnsi="Calibri" w:cs="Calibri"/>
        </w:rPr>
        <w:t>, MA</w:t>
      </w:r>
      <w:r>
        <w:rPr>
          <w:rFonts w:ascii="Calibri" w:eastAsia="Calibri" w:hAnsi="Calibri" w:cs="Calibri"/>
        </w:rPr>
        <w:tab/>
        <w:t xml:space="preserve"> </w:t>
      </w:r>
    </w:p>
    <w:p w14:paraId="00000021" w14:textId="77777777" w:rsidR="008E37E7" w:rsidRDefault="008E37E7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00000022" w14:textId="77777777" w:rsidR="008E37E7" w:rsidRDefault="00000000">
      <w:pPr>
        <w:spacing w:line="240" w:lineRule="auto"/>
        <w:rPr>
          <w:rFonts w:ascii="Calibri" w:eastAsia="Calibri" w:hAnsi="Calibri" w:cs="Calibri"/>
          <w:b/>
          <w:color w:val="366091"/>
          <w:sz w:val="24"/>
          <w:szCs w:val="24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>Volunteer, Community Service &amp; Leadership Experience</w:t>
      </w:r>
    </w:p>
    <w:p w14:paraId="00000023" w14:textId="77777777" w:rsidR="008E37E7" w:rsidRDefault="00000000">
      <w:pPr>
        <w:spacing w:line="240" w:lineRule="auto"/>
        <w:ind w:left="216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2021-2022    </w:t>
      </w:r>
      <w:r>
        <w:rPr>
          <w:rFonts w:ascii="Calibri" w:eastAsia="Calibri" w:hAnsi="Calibri" w:cs="Calibri"/>
        </w:rPr>
        <w:tab/>
        <w:t>Co-President of the Art Club at Mount Wachusett Community College, Gardner, MA</w:t>
      </w:r>
    </w:p>
    <w:p w14:paraId="00000024" w14:textId="77777777" w:rsidR="008E37E7" w:rsidRDefault="00000000">
      <w:pPr>
        <w:spacing w:line="240" w:lineRule="auto"/>
        <w:ind w:left="216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2021-2022</w:t>
      </w:r>
      <w:r>
        <w:rPr>
          <w:rFonts w:ascii="Calibri" w:eastAsia="Calibri" w:hAnsi="Calibri" w:cs="Calibri"/>
        </w:rPr>
        <w:tab/>
        <w:t>Organized trips to museums and fundraising events for MWCC’s Art Club, designed promotional posters, and created art merchandise at MWCC, Gardner MA</w:t>
      </w:r>
    </w:p>
    <w:p w14:paraId="00000025" w14:textId="77777777" w:rsidR="008E37E7" w:rsidRDefault="00000000">
      <w:pPr>
        <w:spacing w:line="240" w:lineRule="auto"/>
        <w:ind w:left="144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2021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Volunteer for Art Club’s service project for Winterfest Raffle, raised funds for Student </w:t>
      </w:r>
      <w:r>
        <w:rPr>
          <w:rFonts w:ascii="Calibri" w:eastAsia="Calibri" w:hAnsi="Calibri" w:cs="Calibri"/>
        </w:rPr>
        <w:tab/>
        <w:t>Scholarships at MWCC, Gardner, MA</w:t>
      </w:r>
    </w:p>
    <w:p w14:paraId="00000026" w14:textId="77777777" w:rsidR="008E37E7" w:rsidRDefault="00000000">
      <w:pPr>
        <w:spacing w:line="240" w:lineRule="auto"/>
        <w:rPr>
          <w:rFonts w:ascii="Calibri" w:eastAsia="Calibri" w:hAnsi="Calibri" w:cs="Calibri"/>
          <w:b/>
          <w:color w:val="366091"/>
          <w:sz w:val="24"/>
          <w:szCs w:val="24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 xml:space="preserve">References  </w:t>
      </w:r>
    </w:p>
    <w:p w14:paraId="65E0E6BE" w14:textId="12985679" w:rsidR="00581ED4" w:rsidRDefault="00581ED4" w:rsidP="00581ED4">
      <w:pPr>
        <w:spacing w:line="240" w:lineRule="auto"/>
        <w:ind w:left="360"/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</w:rPr>
        <w:t>Kathryn Taccone (Mentor &amp; Co-Owner of Open Pixel Studios)</w:t>
      </w:r>
      <w:r>
        <w:rPr>
          <w:rFonts w:ascii="Calibri" w:eastAsia="Calibri" w:hAnsi="Calibri" w:cs="Calibri"/>
        </w:rPr>
        <w:tab/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katie@openpixelstudios.com</w:t>
        </w:r>
      </w:hyperlink>
    </w:p>
    <w:p w14:paraId="6F4B0616" w14:textId="167F2C77" w:rsidR="00581ED4" w:rsidRDefault="00581ED4" w:rsidP="00581ED4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Jesse Connor (MWCC Art Professor)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E4243">
        <w:rPr>
          <w:rFonts w:ascii="Calibri" w:eastAsia="Calibri" w:hAnsi="Calibri" w:cs="Calibri"/>
        </w:rPr>
        <w:t xml:space="preserve">              </w:t>
      </w:r>
      <w:hyperlink r:id="rId8" w:history="1">
        <w:r w:rsidR="004E4243" w:rsidRPr="006E78F4">
          <w:rPr>
            <w:rStyle w:val="Hyperlink"/>
            <w:rFonts w:ascii="Calibri" w:eastAsia="Calibri" w:hAnsi="Calibri" w:cs="Calibri"/>
          </w:rPr>
          <w:t>jconnor14@mwcc.mass.edu</w:t>
        </w:r>
      </w:hyperlink>
      <w:r>
        <w:rPr>
          <w:rFonts w:ascii="Calibri" w:eastAsia="Calibri" w:hAnsi="Calibri" w:cs="Calibri"/>
        </w:rPr>
        <w:t xml:space="preserve"> </w:t>
      </w:r>
    </w:p>
    <w:p w14:paraId="00000027" w14:textId="596D14CD" w:rsidR="008E37E7" w:rsidRDefault="00000000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Joyce Miller (MWCC Art Professor &amp; Dept. </w:t>
      </w:r>
      <w:r w:rsidR="004E4243">
        <w:rPr>
          <w:rFonts w:ascii="Calibri" w:eastAsia="Calibri" w:hAnsi="Calibri" w:cs="Calibri"/>
        </w:rPr>
        <w:t xml:space="preserve">Chair) </w:t>
      </w:r>
      <w:r w:rsidR="004E4243">
        <w:rPr>
          <w:rFonts w:ascii="Calibri" w:eastAsia="Calibri" w:hAnsi="Calibri" w:cs="Calibri"/>
        </w:rPr>
        <w:tab/>
      </w:r>
      <w:hyperlink r:id="rId9" w:history="1">
        <w:r w:rsidR="004E4243" w:rsidRPr="006E78F4">
          <w:rPr>
            <w:rStyle w:val="Hyperlink"/>
            <w:rFonts w:ascii="Calibri" w:eastAsia="Calibri" w:hAnsi="Calibri" w:cs="Calibri"/>
          </w:rPr>
          <w:t>j_miller@mwcc.mass.edu</w:t>
        </w:r>
      </w:hyperlink>
      <w:r>
        <w:rPr>
          <w:rFonts w:ascii="Calibri" w:eastAsia="Calibri" w:hAnsi="Calibri" w:cs="Calibri"/>
        </w:rPr>
        <w:t xml:space="preserve"> </w:t>
      </w:r>
    </w:p>
    <w:p w14:paraId="0000002A" w14:textId="77777777" w:rsidR="008E37E7" w:rsidRDefault="008E37E7">
      <w:pPr>
        <w:spacing w:line="240" w:lineRule="auto"/>
        <w:ind w:left="360"/>
        <w:rPr>
          <w:rFonts w:ascii="Calibri" w:eastAsia="Calibri" w:hAnsi="Calibri" w:cs="Calibri"/>
        </w:rPr>
      </w:pPr>
    </w:p>
    <w:p w14:paraId="0000002B" w14:textId="77777777" w:rsidR="008E37E7" w:rsidRDefault="00000000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366091"/>
          <w:sz w:val="24"/>
          <w:szCs w:val="24"/>
        </w:rPr>
        <w:t xml:space="preserve">Education </w:t>
      </w:r>
    </w:p>
    <w:p w14:paraId="0000002C" w14:textId="01A4C4F0" w:rsidR="008E37E7" w:rsidRDefault="00000000">
      <w:pPr>
        <w:spacing w:line="240" w:lineRule="auto"/>
        <w:ind w:left="1440" w:hanging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2023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Associate</w:t>
      </w:r>
      <w:r w:rsidR="004E4243"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</w:rPr>
        <w:t xml:space="preserve"> Ar</w:t>
      </w:r>
      <w:r w:rsidR="004E4243">
        <w:rPr>
          <w:rFonts w:ascii="Calibri" w:eastAsia="Calibri" w:hAnsi="Calibri" w:cs="Calibri"/>
        </w:rPr>
        <w:t>t</w:t>
      </w:r>
      <w:proofErr w:type="gramEnd"/>
      <w:r w:rsidR="004E4243">
        <w:rPr>
          <w:rFonts w:ascii="Calibri" w:eastAsia="Calibri" w:hAnsi="Calibri" w:cs="Calibri"/>
        </w:rPr>
        <w:t xml:space="preserve"> Degree</w:t>
      </w:r>
      <w:r>
        <w:rPr>
          <w:rFonts w:ascii="Calibri" w:eastAsia="Calibri" w:hAnsi="Calibri" w:cs="Calibri"/>
        </w:rPr>
        <w:t>, Mount Wachusett Community College, Gardner, MA *Dean’s List Honors 2021</w:t>
      </w:r>
    </w:p>
    <w:p w14:paraId="0000002E" w14:textId="4826E381" w:rsidR="008E37E7" w:rsidRDefault="00000000" w:rsidP="004E4243">
      <w:pPr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2020</w:t>
      </w:r>
      <w:r>
        <w:rPr>
          <w:rFonts w:ascii="Calibri" w:eastAsia="Calibri" w:hAnsi="Calibri" w:cs="Calibri"/>
        </w:rPr>
        <w:tab/>
        <w:t>Graduate, Cum Laude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Quabbin</w:t>
      </w:r>
      <w:proofErr w:type="spellEnd"/>
      <w:r>
        <w:rPr>
          <w:rFonts w:ascii="Calibri" w:eastAsia="Calibri" w:hAnsi="Calibri" w:cs="Calibri"/>
        </w:rPr>
        <w:t xml:space="preserve"> High School, Barre, MA</w:t>
      </w:r>
    </w:p>
    <w:sectPr w:rsidR="008E37E7">
      <w:type w:val="continuous"/>
      <w:pgSz w:w="12240" w:h="15840"/>
      <w:pgMar w:top="270" w:right="720" w:bottom="90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44CD"/>
    <w:multiLevelType w:val="multilevel"/>
    <w:tmpl w:val="82C2B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91172F"/>
    <w:multiLevelType w:val="multilevel"/>
    <w:tmpl w:val="18000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98796D"/>
    <w:multiLevelType w:val="multilevel"/>
    <w:tmpl w:val="1B74A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40997687">
    <w:abstractNumId w:val="1"/>
  </w:num>
  <w:num w:numId="2" w16cid:durableId="337000211">
    <w:abstractNumId w:val="0"/>
  </w:num>
  <w:num w:numId="3" w16cid:durableId="682433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E7"/>
    <w:rsid w:val="000A2CB4"/>
    <w:rsid w:val="004E4243"/>
    <w:rsid w:val="00581ED4"/>
    <w:rsid w:val="008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1064"/>
  <w15:docId w15:val="{12CCA666-C217-42CC-BEB7-5775232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A1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1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nnor14@mwcc.mass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katie@openpixelstudio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||%20nhazel22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_miller@mwcc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nXT+NZnMXfiqYREKPnz3rAJI3A==">AMUW2mWzX+hvyHSWD0hvCqS3tw1Qv7J4HC7Lnk8YlD9WIXLMGMjczEYxCYAhtmKsWvox4xWyic8By8QpRCy21ujJGHpoGlgcRhUzUgmaGKT9IaG7dVoRLHA=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Nikki Hazel</cp:lastModifiedBy>
  <cp:revision>2</cp:revision>
  <dcterms:created xsi:type="dcterms:W3CDTF">2023-09-16T19:48:00Z</dcterms:created>
  <dcterms:modified xsi:type="dcterms:W3CDTF">2023-09-16T19:48:00Z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b3513ca36f0002cf172bd8f092297316f440a291af263336f1c5d454acb640f7</vt:lpwstr>
  </property>
</Properties>
</file>